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265"/>
        <w:gridCol w:w="972"/>
        <w:gridCol w:w="1638"/>
        <w:gridCol w:w="13"/>
        <w:gridCol w:w="369"/>
        <w:gridCol w:w="1038"/>
        <w:gridCol w:w="3073"/>
      </w:tblGrid>
      <w:tr w:rsidR="00321CB2" w:rsidRPr="0087716C" w:rsidTr="00011424">
        <w:tc>
          <w:tcPr>
            <w:tcW w:w="9215" w:type="dxa"/>
            <w:gridSpan w:val="8"/>
            <w:shd w:val="clear" w:color="auto" w:fill="548DD4"/>
          </w:tcPr>
          <w:p w:rsidR="00321CB2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INSTITUTION/</w:t>
            </w:r>
            <w:r w:rsidR="00321CB2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CONTACT PERSON</w:t>
            </w:r>
            <w:r w:rsidR="00225C79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6450AC" w:rsidRPr="0087716C" w:rsidTr="00011424">
        <w:tc>
          <w:tcPr>
            <w:tcW w:w="847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1265" w:type="dxa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Last Name</w:t>
            </w:r>
          </w:p>
        </w:tc>
        <w:tc>
          <w:tcPr>
            <w:tcW w:w="2623" w:type="dxa"/>
            <w:gridSpan w:val="3"/>
          </w:tcPr>
          <w:p w:rsidR="005B0AC6" w:rsidRPr="0087716C" w:rsidRDefault="00C71CC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Samaaneh</w:t>
            </w:r>
          </w:p>
        </w:tc>
        <w:tc>
          <w:tcPr>
            <w:tcW w:w="1407" w:type="dxa"/>
            <w:gridSpan w:val="2"/>
          </w:tcPr>
          <w:p w:rsidR="005B0AC6" w:rsidRPr="0087716C" w:rsidRDefault="005B0A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First Name</w:t>
            </w:r>
          </w:p>
        </w:tc>
        <w:tc>
          <w:tcPr>
            <w:tcW w:w="3073" w:type="dxa"/>
          </w:tcPr>
          <w:p w:rsidR="005B0AC6" w:rsidRPr="0087716C" w:rsidRDefault="00C71CC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Louha</w:t>
            </w:r>
          </w:p>
        </w:tc>
      </w:tr>
      <w:tr w:rsidR="006970F9" w:rsidRPr="0087716C" w:rsidTr="00011424">
        <w:tc>
          <w:tcPr>
            <w:tcW w:w="2112" w:type="dxa"/>
            <w:gridSpan w:val="2"/>
          </w:tcPr>
          <w:p w:rsidR="006970F9" w:rsidRPr="0087716C" w:rsidRDefault="006970F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</w:t>
            </w:r>
          </w:p>
        </w:tc>
        <w:tc>
          <w:tcPr>
            <w:tcW w:w="7103" w:type="dxa"/>
            <w:gridSpan w:val="6"/>
          </w:tcPr>
          <w:p w:rsidR="006970F9" w:rsidRPr="0087716C" w:rsidRDefault="00C71CCD" w:rsidP="00531FA7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An-Najah National University</w:t>
            </w: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Role in the institution</w:t>
            </w:r>
          </w:p>
        </w:tc>
        <w:tc>
          <w:tcPr>
            <w:tcW w:w="7103" w:type="dxa"/>
            <w:gridSpan w:val="6"/>
          </w:tcPr>
          <w:p w:rsidR="005A3893" w:rsidRPr="0087716C" w:rsidRDefault="0035613C" w:rsidP="00080678">
            <w:pPr>
              <w:tabs>
                <w:tab w:val="left" w:pos="2630"/>
              </w:tabs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</w:t>
            </w:r>
            <w:r w:rsidRPr="0035613C">
              <w:rPr>
                <w:rFonts w:asciiTheme="minorHAnsi" w:hAnsiTheme="minorHAnsi" w:cs="Arial"/>
                <w:b/>
                <w:lang w:val="en-GB"/>
              </w:rPr>
              <w:t>ecturer</w:t>
            </w:r>
            <w:r w:rsidR="00C71CCD">
              <w:rPr>
                <w:rFonts w:asciiTheme="minorHAnsi" w:hAnsiTheme="minorHAnsi" w:cs="Arial"/>
                <w:b/>
                <w:lang w:val="en-GB"/>
              </w:rPr>
              <w:t xml:space="preserve"> / Director of the Language Resource Center</w:t>
            </w:r>
          </w:p>
        </w:tc>
      </w:tr>
      <w:tr w:rsidR="005A3893" w:rsidRPr="0087716C" w:rsidTr="00011424">
        <w:tc>
          <w:tcPr>
            <w:tcW w:w="2112" w:type="dxa"/>
            <w:gridSpan w:val="2"/>
          </w:tcPr>
          <w:p w:rsidR="005A3893" w:rsidRPr="0087716C" w:rsidRDefault="005A3893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Address</w:t>
            </w:r>
          </w:p>
        </w:tc>
        <w:tc>
          <w:tcPr>
            <w:tcW w:w="7103" w:type="dxa"/>
            <w:gridSpan w:val="6"/>
          </w:tcPr>
          <w:p w:rsidR="005A3893" w:rsidRPr="0087716C" w:rsidRDefault="00C71CC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Nablus, P.O. Box 7</w:t>
            </w:r>
          </w:p>
        </w:tc>
      </w:tr>
      <w:tr w:rsidR="00080678" w:rsidRPr="0087716C" w:rsidTr="00011424">
        <w:tc>
          <w:tcPr>
            <w:tcW w:w="2112" w:type="dxa"/>
            <w:gridSpan w:val="2"/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Town</w:t>
            </w:r>
          </w:p>
        </w:tc>
        <w:tc>
          <w:tcPr>
            <w:tcW w:w="2610" w:type="dxa"/>
            <w:gridSpan w:val="2"/>
          </w:tcPr>
          <w:p w:rsidR="00080678" w:rsidRPr="0087716C" w:rsidRDefault="00C71CC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Nablus</w:t>
            </w:r>
          </w:p>
        </w:tc>
        <w:tc>
          <w:tcPr>
            <w:tcW w:w="1420" w:type="dxa"/>
            <w:gridSpan w:val="3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Country</w:t>
            </w:r>
          </w:p>
        </w:tc>
        <w:tc>
          <w:tcPr>
            <w:tcW w:w="3073" w:type="dxa"/>
          </w:tcPr>
          <w:p w:rsidR="00080678" w:rsidRPr="0087716C" w:rsidRDefault="00C71CCD" w:rsidP="0035613C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Palestine</w:t>
            </w:r>
          </w:p>
        </w:tc>
      </w:tr>
      <w:tr w:rsidR="00080678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080678" w:rsidRPr="0087716C" w:rsidRDefault="00080678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Telephone</w:t>
            </w:r>
          </w:p>
        </w:tc>
        <w:tc>
          <w:tcPr>
            <w:tcW w:w="2623" w:type="dxa"/>
            <w:gridSpan w:val="3"/>
          </w:tcPr>
          <w:p w:rsidR="00080678" w:rsidRPr="0087716C" w:rsidRDefault="00C71CC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00972599858688</w:t>
            </w:r>
          </w:p>
        </w:tc>
        <w:tc>
          <w:tcPr>
            <w:tcW w:w="1407" w:type="dxa"/>
            <w:gridSpan w:val="2"/>
          </w:tcPr>
          <w:p w:rsidR="00080678" w:rsidRPr="0087716C" w:rsidRDefault="00080678" w:rsidP="00CA1B24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Email</w:t>
            </w:r>
          </w:p>
        </w:tc>
        <w:tc>
          <w:tcPr>
            <w:tcW w:w="3073" w:type="dxa"/>
          </w:tcPr>
          <w:p w:rsidR="00080678" w:rsidRPr="0087716C" w:rsidRDefault="00C71CCD" w:rsidP="0035613C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l.samaaneh@najah.edu</w:t>
            </w:r>
          </w:p>
        </w:tc>
      </w:tr>
      <w:tr w:rsidR="00ED0BF0" w:rsidRPr="0087716C" w:rsidTr="00011424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ED0BF0" w:rsidRPr="0087716C" w:rsidRDefault="00ED0BF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Homepage address of the institution</w:t>
            </w:r>
          </w:p>
        </w:tc>
        <w:tc>
          <w:tcPr>
            <w:tcW w:w="7103" w:type="dxa"/>
            <w:gridSpan w:val="6"/>
          </w:tcPr>
          <w:p w:rsidR="002E2742" w:rsidRPr="0087716C" w:rsidRDefault="00C71CCD" w:rsidP="008E3E8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www.najah.edu</w:t>
            </w:r>
          </w:p>
        </w:tc>
      </w:tr>
      <w:tr w:rsidR="00080678" w:rsidRPr="0087716C" w:rsidTr="00011424">
        <w:tc>
          <w:tcPr>
            <w:tcW w:w="9215" w:type="dxa"/>
            <w:gridSpan w:val="8"/>
            <w:shd w:val="clear" w:color="auto" w:fill="548DD4"/>
          </w:tcPr>
          <w:p w:rsidR="00080678" w:rsidRPr="0087716C" w:rsidRDefault="00080678" w:rsidP="00080678">
            <w:pPr>
              <w:spacing w:before="240" w:after="0"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val="en-GB"/>
              </w:rPr>
              <w:t>INFORMATION ABOUT THE PLANNED PROJECT</w:t>
            </w: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:</w:t>
            </w:r>
          </w:p>
        </w:tc>
      </w:tr>
      <w:tr w:rsidR="00225C79" w:rsidRPr="0087716C" w:rsidTr="00011424">
        <w:tc>
          <w:tcPr>
            <w:tcW w:w="3084" w:type="dxa"/>
            <w:gridSpan w:val="3"/>
          </w:tcPr>
          <w:p w:rsidR="00225C79" w:rsidRPr="0087716C" w:rsidRDefault="00225C79" w:rsidP="00EA54AA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Erasmus+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International co-operation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 Activity</w:t>
            </w:r>
            <w:r w:rsidRPr="0087716C">
              <w:rPr>
                <w:rFonts w:asciiTheme="minorHAnsi" w:hAnsiTheme="minorHAnsi" w:cs="Arial"/>
                <w:lang w:val="en-GB"/>
              </w:rPr>
              <w:t xml:space="preserve"> (higher education sector)</w:t>
            </w:r>
            <w:r w:rsidR="00AC468D" w:rsidRPr="0087716C">
              <w:rPr>
                <w:rFonts w:asciiTheme="minorHAnsi" w:hAnsiTheme="minorHAnsi" w:cs="Arial"/>
                <w:lang w:val="en-GB"/>
              </w:rPr>
              <w:t xml:space="preserve"> – </w:t>
            </w:r>
            <w:r w:rsidR="00AC468D" w:rsidRPr="0087716C">
              <w:rPr>
                <w:rFonts w:asciiTheme="minorHAnsi" w:hAnsiTheme="minorHAnsi" w:cs="Arial"/>
                <w:b/>
                <w:lang w:val="en-GB"/>
              </w:rPr>
              <w:t>type of the project idea</w:t>
            </w:r>
          </w:p>
        </w:tc>
        <w:tc>
          <w:tcPr>
            <w:tcW w:w="6131" w:type="dxa"/>
            <w:gridSpan w:val="5"/>
          </w:tcPr>
          <w:p w:rsidR="00CA1B24" w:rsidRPr="0087716C" w:rsidRDefault="00AD08D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 xml:space="preserve">Please, tick the appropriate 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>one/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ones:</w:t>
            </w:r>
          </w:p>
          <w:p w:rsidR="00225C79" w:rsidRPr="0087716C" w:rsidRDefault="00C71CC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>
              <w:rPr>
                <w:lang w:val="en-GB"/>
              </w:rPr>
              <w:instrText xml:space="preserve"> FORMCHECKBOX </w:instrText>
            </w:r>
            <w:r w:rsidR="00037D0A">
              <w:rPr>
                <w:lang w:val="en-GB"/>
              </w:rPr>
            </w:r>
            <w:r w:rsidR="00037D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International students and staff credit mobility</w:t>
            </w:r>
          </w:p>
          <w:p w:rsidR="00EA54AA" w:rsidRPr="0087716C" w:rsidRDefault="0024787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037D0A">
              <w:rPr>
                <w:lang w:val="en-GB"/>
              </w:rPr>
            </w:r>
            <w:r w:rsidR="00037D0A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KA1: E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rasmus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M</w:t>
            </w:r>
            <w:r w:rsidR="007273ED" w:rsidRPr="0087716C">
              <w:rPr>
                <w:rFonts w:asciiTheme="minorHAnsi" w:hAnsiTheme="minorHAnsi" w:cs="Arial"/>
                <w:b/>
                <w:lang w:val="en-GB"/>
              </w:rPr>
              <w:t xml:space="preserve">undus </w:t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Joint Master Degrees</w:t>
            </w:r>
          </w:p>
          <w:p w:rsidR="00EA54AA" w:rsidRPr="0087716C" w:rsidRDefault="00C71CC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37D0A">
              <w:rPr>
                <w:lang w:val="en-GB"/>
              </w:rPr>
            </w:r>
            <w:r w:rsidR="00037D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EA54AA" w:rsidRPr="0087716C">
              <w:rPr>
                <w:rFonts w:asciiTheme="minorHAnsi" w:hAnsiTheme="minorHAnsi" w:cs="Arial"/>
                <w:b/>
                <w:lang w:val="en-GB"/>
              </w:rPr>
              <w:t>Erasmus+ KA2: Capacity Building Higher Education in Partner Countries</w:t>
            </w:r>
          </w:p>
          <w:p w:rsidR="00CA1B24" w:rsidRPr="0087716C" w:rsidRDefault="00247879" w:rsidP="0079332D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037D0A">
              <w:rPr>
                <w:lang w:val="en-GB"/>
              </w:rPr>
            </w:r>
            <w:r w:rsidR="00037D0A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CA1B24" w:rsidRPr="0087716C">
              <w:rPr>
                <w:rFonts w:asciiTheme="minorHAnsi" w:hAnsiTheme="minorHAnsi" w:cs="Arial"/>
                <w:b/>
                <w:lang w:val="en-GB"/>
              </w:rPr>
              <w:t>Erasmus+ Jean Monnet programme</w:t>
            </w: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446D8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Discipline / Academic field</w:t>
            </w:r>
          </w:p>
        </w:tc>
        <w:tc>
          <w:tcPr>
            <w:tcW w:w="6131" w:type="dxa"/>
            <w:gridSpan w:val="5"/>
          </w:tcPr>
          <w:p w:rsidR="00C446D8" w:rsidRPr="0087716C" w:rsidRDefault="00C71CCD" w:rsidP="00C71CCD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bookmarkStart w:id="1" w:name="_GoBack"/>
            <w:r>
              <w:rPr>
                <w:rFonts w:asciiTheme="minorHAnsi" w:hAnsiTheme="minorHAnsi" w:cs="Arial"/>
                <w:b/>
                <w:lang w:val="en-GB"/>
              </w:rPr>
              <w:t>Teaching foreign languages and self-learning</w:t>
            </w:r>
            <w:bookmarkEnd w:id="1"/>
            <w:r>
              <w:rPr>
                <w:rFonts w:asciiTheme="minorHAnsi" w:hAnsiTheme="minorHAnsi" w:cs="Arial"/>
                <w:b/>
                <w:lang w:val="en-GB"/>
              </w:rPr>
              <w:t>.</w:t>
            </w:r>
          </w:p>
        </w:tc>
      </w:tr>
      <w:tr w:rsidR="00C446D8" w:rsidRPr="0087716C" w:rsidTr="00011424">
        <w:tc>
          <w:tcPr>
            <w:tcW w:w="3084" w:type="dxa"/>
            <w:gridSpan w:val="3"/>
          </w:tcPr>
          <w:p w:rsidR="00C446D8" w:rsidRPr="0087716C" w:rsidRDefault="00CB5281" w:rsidP="00B820A8">
            <w:pPr>
              <w:spacing w:before="240" w:after="0" w:line="240" w:lineRule="auto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Institution’s</w:t>
            </w:r>
            <w:r w:rsidR="008E3E88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Pr="0087716C">
              <w:rPr>
                <w:rFonts w:asciiTheme="minorHAnsi" w:hAnsiTheme="minorHAnsi" w:cs="Arial"/>
                <w:b/>
                <w:lang w:val="en-GB"/>
              </w:rPr>
              <w:t>preferable</w:t>
            </w:r>
            <w:r w:rsidR="008E3E88">
              <w:rPr>
                <w:rFonts w:asciiTheme="minorHAnsi" w:hAnsiTheme="minorHAnsi" w:cs="Arial"/>
                <w:b/>
                <w:lang w:val="en-GB"/>
              </w:rPr>
              <w:t xml:space="preserve"> </w:t>
            </w:r>
            <w:r w:rsidR="00C446D8" w:rsidRPr="0087716C">
              <w:rPr>
                <w:rFonts w:asciiTheme="minorHAnsi" w:hAnsiTheme="minorHAnsi" w:cs="Arial"/>
                <w:b/>
                <w:lang w:val="en-GB"/>
              </w:rPr>
              <w:t>role in the project?</w:t>
            </w:r>
            <w:r w:rsidR="00B820A8" w:rsidRPr="0087716C">
              <w:rPr>
                <w:rFonts w:asciiTheme="minorHAnsi" w:hAnsiTheme="minorHAnsi" w:cs="Arial"/>
                <w:lang w:val="en-GB"/>
              </w:rPr>
              <w:t>(</w:t>
            </w:r>
            <w:r w:rsidRPr="0087716C">
              <w:rPr>
                <w:rFonts w:asciiTheme="minorHAnsi" w:hAnsiTheme="minorHAnsi" w:cs="Arial"/>
                <w:lang w:val="en-GB"/>
              </w:rPr>
              <w:t>applicant/partner)</w:t>
            </w:r>
          </w:p>
        </w:tc>
        <w:tc>
          <w:tcPr>
            <w:tcW w:w="6131" w:type="dxa"/>
            <w:gridSpan w:val="5"/>
          </w:tcPr>
          <w:p w:rsidR="00C446D8" w:rsidRPr="0087716C" w:rsidRDefault="00247879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73B" w:rsidRPr="0087716C">
              <w:rPr>
                <w:lang w:val="en-GB"/>
              </w:rPr>
              <w:instrText xml:space="preserve"> FORMCHECKBOX </w:instrText>
            </w:r>
            <w:r w:rsidR="00037D0A">
              <w:rPr>
                <w:lang w:val="en-GB"/>
              </w:rPr>
            </w:r>
            <w:r w:rsidR="00037D0A">
              <w:rPr>
                <w:lang w:val="en-GB"/>
              </w:rPr>
              <w:fldChar w:fldCharType="separate"/>
            </w:r>
            <w:r w:rsidRPr="0087716C">
              <w:rPr>
                <w:lang w:val="en-GB"/>
              </w:rPr>
              <w:fldChar w:fldCharType="end"/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Applicant</w:t>
            </w:r>
          </w:p>
          <w:p w:rsidR="00DF10D5" w:rsidRPr="0087716C" w:rsidRDefault="00C71CC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037D0A">
              <w:rPr>
                <w:lang w:val="en-GB"/>
              </w:rPr>
            </w:r>
            <w:r w:rsidR="00037D0A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DF10D5" w:rsidRPr="0087716C">
              <w:rPr>
                <w:rFonts w:asciiTheme="minorHAnsi" w:hAnsiTheme="minorHAnsi" w:cs="Arial"/>
                <w:b/>
                <w:lang w:val="en-GB"/>
              </w:rPr>
              <w:t>Partner</w:t>
            </w:r>
          </w:p>
        </w:tc>
      </w:tr>
      <w:tr w:rsidR="00AC468D" w:rsidRPr="0087716C" w:rsidTr="00011424">
        <w:trPr>
          <w:trHeight w:val="360"/>
        </w:trPr>
        <w:tc>
          <w:tcPr>
            <w:tcW w:w="3084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ind w:right="-108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Which countries are about to be involved?</w:t>
            </w:r>
          </w:p>
        </w:tc>
        <w:tc>
          <w:tcPr>
            <w:tcW w:w="2020" w:type="dxa"/>
            <w:gridSpan w:val="3"/>
          </w:tcPr>
          <w:p w:rsidR="00AC468D" w:rsidRPr="0087716C" w:rsidRDefault="00AC468D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Erasmus+ Programme Countries</w:t>
            </w:r>
          </w:p>
        </w:tc>
        <w:tc>
          <w:tcPr>
            <w:tcW w:w="4111" w:type="dxa"/>
            <w:gridSpan w:val="2"/>
          </w:tcPr>
          <w:p w:rsidR="00AC468D" w:rsidRPr="00EF1432" w:rsidRDefault="00C71CCD" w:rsidP="00C71CCD">
            <w:pPr>
              <w:pStyle w:val="Standard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France, Spain, Ireland, Finland</w:t>
            </w:r>
          </w:p>
        </w:tc>
      </w:tr>
      <w:tr w:rsidR="00A12100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A12100" w:rsidRPr="0087716C" w:rsidRDefault="00A12100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Working language of the project consortium = language of the project application</w:t>
            </w:r>
          </w:p>
        </w:tc>
        <w:tc>
          <w:tcPr>
            <w:tcW w:w="6131" w:type="dxa"/>
            <w:gridSpan w:val="5"/>
          </w:tcPr>
          <w:p w:rsidR="00A12100" w:rsidRPr="0087716C" w:rsidRDefault="005969C6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English</w:t>
            </w:r>
          </w:p>
        </w:tc>
      </w:tr>
      <w:tr w:rsidR="00C446D8" w:rsidRPr="0087716C" w:rsidTr="00011424">
        <w:tc>
          <w:tcPr>
            <w:tcW w:w="3084" w:type="dxa"/>
            <w:gridSpan w:val="3"/>
            <w:tcBorders>
              <w:bottom w:val="single" w:sz="4" w:space="0" w:color="auto"/>
            </w:tcBorders>
          </w:tcPr>
          <w:p w:rsidR="00C446D8" w:rsidRPr="0087716C" w:rsidRDefault="00347415" w:rsidP="00080678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lang w:val="en-GB"/>
              </w:rPr>
              <w:t>Duration of the project</w:t>
            </w:r>
          </w:p>
        </w:tc>
        <w:tc>
          <w:tcPr>
            <w:tcW w:w="6131" w:type="dxa"/>
            <w:gridSpan w:val="5"/>
          </w:tcPr>
          <w:p w:rsidR="00C446D8" w:rsidRPr="0087716C" w:rsidRDefault="00C71CCD" w:rsidP="000147DA">
            <w:pPr>
              <w:spacing w:before="240" w:after="0" w:line="240" w:lineRule="auto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3 or 4 years</w:t>
            </w:r>
          </w:p>
        </w:tc>
      </w:tr>
    </w:tbl>
    <w:p w:rsidR="00103A4A" w:rsidRPr="0087716C" w:rsidRDefault="00103A4A">
      <w:pPr>
        <w:rPr>
          <w:lang w:val="en-GB"/>
        </w:rPr>
      </w:pPr>
      <w:r w:rsidRPr="0087716C">
        <w:rPr>
          <w:lang w:val="en-GB"/>
        </w:rPr>
        <w:br w:type="page"/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F10D5" w:rsidRPr="0087716C" w:rsidTr="00011424">
        <w:tc>
          <w:tcPr>
            <w:tcW w:w="9215" w:type="dxa"/>
            <w:shd w:val="clear" w:color="auto" w:fill="548DD4"/>
          </w:tcPr>
          <w:p w:rsidR="00DF10D5" w:rsidRPr="0087716C" w:rsidRDefault="00DF10D5" w:rsidP="002A1485">
            <w:pPr>
              <w:spacing w:line="240" w:lineRule="auto"/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lastRenderedPageBreak/>
              <w:t>PROJECT DESCRIPTION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:</w:t>
            </w:r>
          </w:p>
        </w:tc>
      </w:tr>
      <w:tr w:rsidR="00CB5281" w:rsidRPr="0087716C" w:rsidTr="00011424">
        <w:trPr>
          <w:trHeight w:val="890"/>
        </w:trPr>
        <w:tc>
          <w:tcPr>
            <w:tcW w:w="9215" w:type="dxa"/>
          </w:tcPr>
          <w:p w:rsidR="00CB5281" w:rsidRPr="0087716C" w:rsidRDefault="002A3F51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O</w:t>
            </w:r>
            <w:r w:rsidR="00011424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bjectives</w:t>
            </w:r>
          </w:p>
          <w:p w:rsidR="00164A5C" w:rsidRDefault="00164A5C" w:rsidP="00B76B3F">
            <w:pPr>
              <w:pStyle w:val="ab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Promoting learning languages and providing courses with native speakers coming through internship or agreement </w:t>
            </w:r>
          </w:p>
          <w:p w:rsidR="00164A5C" w:rsidRDefault="00164A5C" w:rsidP="00164A5C">
            <w:pPr>
              <w:pStyle w:val="ab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providing resources, such us books, magazines, audio and video resources, preparation material for the IELTS and TOEFL exams</w:t>
            </w:r>
          </w:p>
          <w:p w:rsidR="003D3885" w:rsidRPr="005F054D" w:rsidRDefault="00164A5C" w:rsidP="00B76B3F">
            <w:pPr>
              <w:pStyle w:val="ab"/>
              <w:numPr>
                <w:ilvl w:val="0"/>
                <w:numId w:val="17"/>
              </w:num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 xml:space="preserve">offering students mobility as a part of the learning process, to a number of students, meeting the criteria                                                                                                    </w:t>
            </w:r>
          </w:p>
        </w:tc>
      </w:tr>
      <w:tr w:rsidR="00011424" w:rsidRPr="0087716C" w:rsidTr="00011424">
        <w:trPr>
          <w:trHeight w:val="940"/>
        </w:trPr>
        <w:tc>
          <w:tcPr>
            <w:tcW w:w="9215" w:type="dxa"/>
          </w:tcPr>
          <w:p w:rsidR="00011424" w:rsidRDefault="007A3D30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A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ctivities</w:t>
            </w:r>
          </w:p>
          <w:p w:rsidR="00347415" w:rsidRPr="005F054D" w:rsidRDefault="00164A5C" w:rsidP="008E3E88">
            <w:pPr>
              <w:pStyle w:val="ab"/>
              <w:numPr>
                <w:ilvl w:val="0"/>
                <w:numId w:val="18"/>
              </w:numPr>
              <w:spacing w:line="240" w:lineRule="auto"/>
              <w:jc w:val="both"/>
            </w:pPr>
            <w:r>
              <w:t>languages teaching, oral practicing, creative writing, professional writing, English for sepcific purpose (like scientific, economic, politics...), syllabus development...</w:t>
            </w:r>
          </w:p>
        </w:tc>
      </w:tr>
      <w:tr w:rsidR="00011424" w:rsidRPr="0087716C" w:rsidTr="00011424">
        <w:trPr>
          <w:trHeight w:val="970"/>
        </w:trPr>
        <w:tc>
          <w:tcPr>
            <w:tcW w:w="9215" w:type="dxa"/>
          </w:tcPr>
          <w:p w:rsidR="00011424" w:rsidRDefault="00682605" w:rsidP="0008067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R</w:t>
            </w:r>
            <w:r w:rsidR="002A3F51" w:rsidRPr="0087716C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GB"/>
              </w:rPr>
              <w:t>esults</w:t>
            </w:r>
          </w:p>
          <w:p w:rsidR="00347415" w:rsidRPr="0087716C" w:rsidRDefault="00347415" w:rsidP="008E3E88">
            <w:pPr>
              <w:spacing w:line="240" w:lineRule="auto"/>
              <w:jc w:val="both"/>
              <w:rPr>
                <w:rFonts w:asciiTheme="minorHAnsi" w:hAnsiTheme="minorHAnsi" w:cs="Arial"/>
                <w:lang w:val="en-GB"/>
              </w:rPr>
            </w:pPr>
          </w:p>
        </w:tc>
      </w:tr>
    </w:tbl>
    <w:p w:rsidR="00AF5A9F" w:rsidRPr="0087716C" w:rsidRDefault="00AF5A9F" w:rsidP="00080678">
      <w:pPr>
        <w:spacing w:before="120" w:after="120" w:line="240" w:lineRule="auto"/>
        <w:ind w:left="357"/>
        <w:jc w:val="center"/>
        <w:rPr>
          <w:rFonts w:asciiTheme="minorHAnsi" w:hAnsiTheme="minorHAnsi" w:cs="Arial"/>
          <w:b/>
          <w:sz w:val="28"/>
          <w:szCs w:val="28"/>
          <w:u w:val="single"/>
          <w:lang w:val="en-GB" w:eastAsia="de-DE"/>
        </w:rPr>
      </w:pPr>
      <w:r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We are searching for</w:t>
      </w:r>
      <w:r w:rsidR="00CB5281" w:rsidRPr="0087716C">
        <w:rPr>
          <w:rFonts w:asciiTheme="minorHAnsi" w:hAnsiTheme="minorHAnsi" w:cs="Arial"/>
          <w:b/>
          <w:sz w:val="28"/>
          <w:szCs w:val="28"/>
          <w:u w:val="single"/>
          <w:lang w:val="en-GB"/>
        </w:rPr>
        <w:t>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8"/>
        <w:gridCol w:w="6660"/>
      </w:tblGrid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Types of institutions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  <w:p w:rsidR="00682605" w:rsidRPr="0087716C" w:rsidRDefault="00164A5C" w:rsidP="00243725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Universities, languages centres</w:t>
            </w: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Country/Region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164A5C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Europe</w:t>
            </w:r>
          </w:p>
          <w:p w:rsidR="00682605" w:rsidRPr="0087716C" w:rsidRDefault="00682605" w:rsidP="008E3E88">
            <w:pPr>
              <w:pStyle w:val="ac"/>
              <w:rPr>
                <w:rFonts w:asciiTheme="minorHAnsi" w:hAnsiTheme="minorHAnsi" w:cs="Arial"/>
                <w:lang w:val="en-GB"/>
              </w:rPr>
            </w:pPr>
          </w:p>
        </w:tc>
      </w:tr>
      <w:tr w:rsidR="00CB5281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1" w:rsidRPr="0087716C" w:rsidRDefault="00CB5281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Institutions’ profile</w:t>
            </w:r>
            <w:r w:rsidR="004A5A6D"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05" w:rsidRPr="0087716C" w:rsidRDefault="00164A5C" w:rsidP="00243725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Higher Education, Humanities, Languages</w:t>
            </w:r>
          </w:p>
        </w:tc>
      </w:tr>
      <w:tr w:rsidR="004A5A6D" w:rsidRPr="0087716C" w:rsidTr="003F367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6D" w:rsidRPr="0087716C" w:rsidRDefault="004A5A6D" w:rsidP="00080678">
            <w:pPr>
              <w:spacing w:line="240" w:lineRule="auto"/>
              <w:rPr>
                <w:rFonts w:asciiTheme="minorHAnsi" w:hAnsiTheme="minorHAnsi" w:cs="Arial"/>
                <w:b/>
                <w:color w:val="000000"/>
                <w:lang w:val="en-GB"/>
              </w:rPr>
            </w:pPr>
            <w:r w:rsidRPr="0087716C">
              <w:rPr>
                <w:rFonts w:asciiTheme="minorHAnsi" w:hAnsiTheme="minorHAnsi" w:cs="Arial"/>
                <w:b/>
                <w:color w:val="000000"/>
                <w:lang w:val="en-GB"/>
              </w:rPr>
              <w:t>Other relevant information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D" w:rsidRPr="0087716C" w:rsidRDefault="00164A5C" w:rsidP="00080678">
            <w:pPr>
              <w:pStyle w:val="ac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--</w:t>
            </w:r>
          </w:p>
        </w:tc>
      </w:tr>
    </w:tbl>
    <w:p w:rsidR="00AF5A9F" w:rsidRPr="0087716C" w:rsidRDefault="00AF5A9F" w:rsidP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p w:rsidR="00080678" w:rsidRPr="0087716C" w:rsidRDefault="00080678">
      <w:pPr>
        <w:spacing w:line="240" w:lineRule="auto"/>
        <w:ind w:left="360"/>
        <w:rPr>
          <w:rFonts w:asciiTheme="minorHAnsi" w:hAnsiTheme="minorHAnsi" w:cs="Arial"/>
          <w:lang w:val="en-GB" w:eastAsia="de-DE"/>
        </w:rPr>
      </w:pPr>
    </w:p>
    <w:sectPr w:rsidR="00080678" w:rsidRPr="0087716C" w:rsidSect="00A53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D0A" w:rsidRDefault="00037D0A" w:rsidP="00F72C91">
      <w:pPr>
        <w:spacing w:after="0" w:line="240" w:lineRule="auto"/>
      </w:pPr>
      <w:r>
        <w:separator/>
      </w:r>
    </w:p>
  </w:endnote>
  <w:endnote w:type="continuationSeparator" w:id="0">
    <w:p w:rsidR="00037D0A" w:rsidRDefault="00037D0A" w:rsidP="00F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3265"/>
      <w:docPartObj>
        <w:docPartGallery w:val="Page Numbers (Bottom of Page)"/>
        <w:docPartUnique/>
      </w:docPartObj>
    </w:sdtPr>
    <w:sdtEndPr/>
    <w:sdtContent>
      <w:p w:rsidR="0087716C" w:rsidRDefault="00247879">
        <w:pPr>
          <w:pStyle w:val="a5"/>
          <w:jc w:val="center"/>
        </w:pPr>
        <w:r>
          <w:fldChar w:fldCharType="begin"/>
        </w:r>
        <w:r w:rsidR="00052299">
          <w:instrText xml:space="preserve"> PAGE   \* MERGEFORMAT </w:instrText>
        </w:r>
        <w:r>
          <w:fldChar w:fldCharType="separate"/>
        </w:r>
        <w:r w:rsidR="005F3D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16C" w:rsidRDefault="008771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D0A" w:rsidRDefault="00037D0A" w:rsidP="00F72C91">
      <w:pPr>
        <w:spacing w:after="0" w:line="240" w:lineRule="auto"/>
      </w:pPr>
      <w:r>
        <w:separator/>
      </w:r>
    </w:p>
  </w:footnote>
  <w:footnote w:type="continuationSeparator" w:id="0">
    <w:p w:rsidR="00037D0A" w:rsidRDefault="00037D0A" w:rsidP="00F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30" w:rsidRPr="00F72C91" w:rsidRDefault="007A3D30" w:rsidP="006A7678">
    <w:pPr>
      <w:shd w:val="clear" w:color="auto" w:fill="FFFFFF"/>
      <w:tabs>
        <w:tab w:val="left" w:pos="6946"/>
      </w:tabs>
      <w:spacing w:after="0" w:line="336" w:lineRule="atLeast"/>
      <w:ind w:left="-142" w:right="-284"/>
      <w:rPr>
        <w:rFonts w:ascii="Tahoma" w:eastAsia="Times New Roman" w:hAnsi="Tahoma" w:cs="Tahoma"/>
        <w:color w:val="000000"/>
        <w:sz w:val="18"/>
        <w:szCs w:val="18"/>
        <w:lang w:eastAsia="de-AT"/>
      </w:rPr>
    </w:pPr>
    <w:r>
      <w:rPr>
        <w:noProof/>
        <w:lang w:val="ru-RU" w:eastAsia="ru-RU"/>
      </w:rPr>
      <w:drawing>
        <wp:inline distT="0" distB="0" distL="0" distR="0">
          <wp:extent cx="1758950" cy="685800"/>
          <wp:effectExtent l="19050" t="0" r="0" b="0"/>
          <wp:docPr id="1" name="Picture 1" descr="NEW_Y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Y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82E92">
      <w:rPr>
        <w:rFonts w:asciiTheme="minorHAnsi" w:eastAsia="Times New Roman" w:hAnsiTheme="minorHAnsi" w:cs="Tahoma"/>
        <w:b/>
        <w:color w:val="1F497D" w:themeColor="text2"/>
        <w:sz w:val="40"/>
        <w:szCs w:val="40"/>
        <w:lang w:eastAsia="de-AT"/>
      </w:rPr>
      <w:t>Partner Search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16C" w:rsidRDefault="008771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0C7"/>
    <w:multiLevelType w:val="hybridMultilevel"/>
    <w:tmpl w:val="A3BA82B2"/>
    <w:lvl w:ilvl="0" w:tplc="7AF691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5D8B"/>
    <w:multiLevelType w:val="hybridMultilevel"/>
    <w:tmpl w:val="C6C2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A7162"/>
    <w:multiLevelType w:val="hybridMultilevel"/>
    <w:tmpl w:val="38685C0C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" w15:restartNumberingAfterBreak="0">
    <w:nsid w:val="1B890D57"/>
    <w:multiLevelType w:val="hybridMultilevel"/>
    <w:tmpl w:val="C98C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15AC9"/>
    <w:multiLevelType w:val="hybridMultilevel"/>
    <w:tmpl w:val="28D0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B756F"/>
    <w:multiLevelType w:val="hybridMultilevel"/>
    <w:tmpl w:val="DE12D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C4DF7"/>
    <w:multiLevelType w:val="hybridMultilevel"/>
    <w:tmpl w:val="C9345DC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 w15:restartNumberingAfterBreak="0">
    <w:nsid w:val="22F96798"/>
    <w:multiLevelType w:val="hybridMultilevel"/>
    <w:tmpl w:val="FDD68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32796"/>
    <w:multiLevelType w:val="hybridMultilevel"/>
    <w:tmpl w:val="B0E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07DEC"/>
    <w:multiLevelType w:val="hybridMultilevel"/>
    <w:tmpl w:val="159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26EE5"/>
    <w:multiLevelType w:val="hybridMultilevel"/>
    <w:tmpl w:val="F20C3A3A"/>
    <w:lvl w:ilvl="0" w:tplc="041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1" w15:restartNumberingAfterBreak="0">
    <w:nsid w:val="3AE34EAB"/>
    <w:multiLevelType w:val="hybridMultilevel"/>
    <w:tmpl w:val="1D38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14EE5"/>
    <w:multiLevelType w:val="hybridMultilevel"/>
    <w:tmpl w:val="E6F87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B3812"/>
    <w:multiLevelType w:val="hybridMultilevel"/>
    <w:tmpl w:val="8D4C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207DE"/>
    <w:multiLevelType w:val="hybridMultilevel"/>
    <w:tmpl w:val="76E2345A"/>
    <w:lvl w:ilvl="0" w:tplc="37CE5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2A5A"/>
    <w:multiLevelType w:val="multilevel"/>
    <w:tmpl w:val="E738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44A89"/>
    <w:multiLevelType w:val="hybridMultilevel"/>
    <w:tmpl w:val="6B286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96C3C"/>
    <w:multiLevelType w:val="hybridMultilevel"/>
    <w:tmpl w:val="09F077D0"/>
    <w:lvl w:ilvl="0" w:tplc="8A36A33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3"/>
  </w:num>
  <w:num w:numId="9">
    <w:abstractNumId w:val="16"/>
  </w:num>
  <w:num w:numId="10">
    <w:abstractNumId w:val="8"/>
  </w:num>
  <w:num w:numId="11">
    <w:abstractNumId w:val="12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67"/>
    <w:rsid w:val="00011424"/>
    <w:rsid w:val="000147DA"/>
    <w:rsid w:val="000309CA"/>
    <w:rsid w:val="00033EE2"/>
    <w:rsid w:val="00034AB1"/>
    <w:rsid w:val="00037D0A"/>
    <w:rsid w:val="00052299"/>
    <w:rsid w:val="00054B55"/>
    <w:rsid w:val="00056F7D"/>
    <w:rsid w:val="00077369"/>
    <w:rsid w:val="00080678"/>
    <w:rsid w:val="000814D6"/>
    <w:rsid w:val="00082D6E"/>
    <w:rsid w:val="00084B87"/>
    <w:rsid w:val="000914C6"/>
    <w:rsid w:val="000970F7"/>
    <w:rsid w:val="000B4239"/>
    <w:rsid w:val="000E44DA"/>
    <w:rsid w:val="000F2B5E"/>
    <w:rsid w:val="00103A4A"/>
    <w:rsid w:val="0012323C"/>
    <w:rsid w:val="00164A5C"/>
    <w:rsid w:val="001A6109"/>
    <w:rsid w:val="001B2E79"/>
    <w:rsid w:val="00225C79"/>
    <w:rsid w:val="00234144"/>
    <w:rsid w:val="00242E3F"/>
    <w:rsid w:val="00243725"/>
    <w:rsid w:val="00247879"/>
    <w:rsid w:val="002623C3"/>
    <w:rsid w:val="00271713"/>
    <w:rsid w:val="00271CD5"/>
    <w:rsid w:val="00282E92"/>
    <w:rsid w:val="002A1485"/>
    <w:rsid w:val="002A3F51"/>
    <w:rsid w:val="002C066D"/>
    <w:rsid w:val="002C5DDE"/>
    <w:rsid w:val="002E0750"/>
    <w:rsid w:val="002E2742"/>
    <w:rsid w:val="002E4436"/>
    <w:rsid w:val="002F1352"/>
    <w:rsid w:val="003102B6"/>
    <w:rsid w:val="00321CB2"/>
    <w:rsid w:val="003412B9"/>
    <w:rsid w:val="00347415"/>
    <w:rsid w:val="003514C8"/>
    <w:rsid w:val="0035613C"/>
    <w:rsid w:val="00363F59"/>
    <w:rsid w:val="0036775A"/>
    <w:rsid w:val="0037337B"/>
    <w:rsid w:val="003743B3"/>
    <w:rsid w:val="00375784"/>
    <w:rsid w:val="00381DC4"/>
    <w:rsid w:val="003911F8"/>
    <w:rsid w:val="003C22C5"/>
    <w:rsid w:val="003C4235"/>
    <w:rsid w:val="003D3885"/>
    <w:rsid w:val="003F367D"/>
    <w:rsid w:val="00403DF3"/>
    <w:rsid w:val="00444ADE"/>
    <w:rsid w:val="0045699B"/>
    <w:rsid w:val="00472C0E"/>
    <w:rsid w:val="004A5A6D"/>
    <w:rsid w:val="004A6764"/>
    <w:rsid w:val="004C0C88"/>
    <w:rsid w:val="004C0E99"/>
    <w:rsid w:val="004C321A"/>
    <w:rsid w:val="00515A0D"/>
    <w:rsid w:val="00517021"/>
    <w:rsid w:val="005313A9"/>
    <w:rsid w:val="00531FA7"/>
    <w:rsid w:val="005375EB"/>
    <w:rsid w:val="005428F4"/>
    <w:rsid w:val="005445A9"/>
    <w:rsid w:val="00545545"/>
    <w:rsid w:val="00547802"/>
    <w:rsid w:val="00553425"/>
    <w:rsid w:val="00554329"/>
    <w:rsid w:val="00565126"/>
    <w:rsid w:val="0059323E"/>
    <w:rsid w:val="005969C6"/>
    <w:rsid w:val="005A3893"/>
    <w:rsid w:val="005B0AC6"/>
    <w:rsid w:val="005B1206"/>
    <w:rsid w:val="005D0916"/>
    <w:rsid w:val="005D2579"/>
    <w:rsid w:val="005D2737"/>
    <w:rsid w:val="005E1888"/>
    <w:rsid w:val="005F020B"/>
    <w:rsid w:val="005F054D"/>
    <w:rsid w:val="005F3DD2"/>
    <w:rsid w:val="005F580A"/>
    <w:rsid w:val="006131F6"/>
    <w:rsid w:val="00625955"/>
    <w:rsid w:val="006450AC"/>
    <w:rsid w:val="0068074A"/>
    <w:rsid w:val="00682605"/>
    <w:rsid w:val="006970F9"/>
    <w:rsid w:val="006A3125"/>
    <w:rsid w:val="006A7678"/>
    <w:rsid w:val="006B30B4"/>
    <w:rsid w:val="006B335A"/>
    <w:rsid w:val="006B6AC1"/>
    <w:rsid w:val="006D59F7"/>
    <w:rsid w:val="006E76E9"/>
    <w:rsid w:val="006F5FA1"/>
    <w:rsid w:val="007273ED"/>
    <w:rsid w:val="0076462A"/>
    <w:rsid w:val="00781C81"/>
    <w:rsid w:val="0079332D"/>
    <w:rsid w:val="007A3D30"/>
    <w:rsid w:val="007B118A"/>
    <w:rsid w:val="007B2A12"/>
    <w:rsid w:val="007D4BF1"/>
    <w:rsid w:val="007D5462"/>
    <w:rsid w:val="00821A54"/>
    <w:rsid w:val="00842E6E"/>
    <w:rsid w:val="00843035"/>
    <w:rsid w:val="00855B70"/>
    <w:rsid w:val="00856F40"/>
    <w:rsid w:val="0087716C"/>
    <w:rsid w:val="0088461B"/>
    <w:rsid w:val="00896E7F"/>
    <w:rsid w:val="008B137E"/>
    <w:rsid w:val="008E3E88"/>
    <w:rsid w:val="008E7881"/>
    <w:rsid w:val="008F27C2"/>
    <w:rsid w:val="009134C5"/>
    <w:rsid w:val="00920B99"/>
    <w:rsid w:val="00933E87"/>
    <w:rsid w:val="00934A78"/>
    <w:rsid w:val="00951F09"/>
    <w:rsid w:val="00972765"/>
    <w:rsid w:val="00975761"/>
    <w:rsid w:val="00976659"/>
    <w:rsid w:val="00986C8C"/>
    <w:rsid w:val="009A0279"/>
    <w:rsid w:val="009B2D8E"/>
    <w:rsid w:val="009C3E18"/>
    <w:rsid w:val="009C4E15"/>
    <w:rsid w:val="009D3C0C"/>
    <w:rsid w:val="009F5ABF"/>
    <w:rsid w:val="00A12100"/>
    <w:rsid w:val="00A25E47"/>
    <w:rsid w:val="00A40A9D"/>
    <w:rsid w:val="00A53ACB"/>
    <w:rsid w:val="00A64A2E"/>
    <w:rsid w:val="00AC468D"/>
    <w:rsid w:val="00AC7FE1"/>
    <w:rsid w:val="00AD08DD"/>
    <w:rsid w:val="00AD19F2"/>
    <w:rsid w:val="00AE020C"/>
    <w:rsid w:val="00AE70E5"/>
    <w:rsid w:val="00AF5A9F"/>
    <w:rsid w:val="00B050FF"/>
    <w:rsid w:val="00B07179"/>
    <w:rsid w:val="00B21BED"/>
    <w:rsid w:val="00B23779"/>
    <w:rsid w:val="00B54C0B"/>
    <w:rsid w:val="00B76B3F"/>
    <w:rsid w:val="00B820A8"/>
    <w:rsid w:val="00BA4F16"/>
    <w:rsid w:val="00BA4FA2"/>
    <w:rsid w:val="00BB3D17"/>
    <w:rsid w:val="00BC217E"/>
    <w:rsid w:val="00BD4C69"/>
    <w:rsid w:val="00BE1752"/>
    <w:rsid w:val="00BE78F2"/>
    <w:rsid w:val="00BE7B67"/>
    <w:rsid w:val="00BF59DE"/>
    <w:rsid w:val="00C023CF"/>
    <w:rsid w:val="00C118FE"/>
    <w:rsid w:val="00C13774"/>
    <w:rsid w:val="00C321F2"/>
    <w:rsid w:val="00C41747"/>
    <w:rsid w:val="00C441C6"/>
    <w:rsid w:val="00C446D8"/>
    <w:rsid w:val="00C45FB4"/>
    <w:rsid w:val="00C54A1E"/>
    <w:rsid w:val="00C65BFE"/>
    <w:rsid w:val="00C71CCD"/>
    <w:rsid w:val="00C83028"/>
    <w:rsid w:val="00C8589A"/>
    <w:rsid w:val="00C96328"/>
    <w:rsid w:val="00CA088D"/>
    <w:rsid w:val="00CA1B24"/>
    <w:rsid w:val="00CB5281"/>
    <w:rsid w:val="00CC48B6"/>
    <w:rsid w:val="00CC570A"/>
    <w:rsid w:val="00CD2199"/>
    <w:rsid w:val="00CD6B37"/>
    <w:rsid w:val="00D00968"/>
    <w:rsid w:val="00D0145E"/>
    <w:rsid w:val="00D02E34"/>
    <w:rsid w:val="00D17566"/>
    <w:rsid w:val="00D3272D"/>
    <w:rsid w:val="00D37DDE"/>
    <w:rsid w:val="00D40AC3"/>
    <w:rsid w:val="00D60A23"/>
    <w:rsid w:val="00D65C6C"/>
    <w:rsid w:val="00D743BB"/>
    <w:rsid w:val="00D836AE"/>
    <w:rsid w:val="00D85054"/>
    <w:rsid w:val="00D865D7"/>
    <w:rsid w:val="00DB499E"/>
    <w:rsid w:val="00DC5B1A"/>
    <w:rsid w:val="00DF10D5"/>
    <w:rsid w:val="00DF7CBF"/>
    <w:rsid w:val="00E06152"/>
    <w:rsid w:val="00E1008A"/>
    <w:rsid w:val="00E11F8F"/>
    <w:rsid w:val="00E1368F"/>
    <w:rsid w:val="00E21528"/>
    <w:rsid w:val="00E36263"/>
    <w:rsid w:val="00E37C70"/>
    <w:rsid w:val="00E71D9A"/>
    <w:rsid w:val="00E8400C"/>
    <w:rsid w:val="00E8673B"/>
    <w:rsid w:val="00E90151"/>
    <w:rsid w:val="00EA28B3"/>
    <w:rsid w:val="00EA54AA"/>
    <w:rsid w:val="00EB7DC1"/>
    <w:rsid w:val="00ED0BF0"/>
    <w:rsid w:val="00EE4F60"/>
    <w:rsid w:val="00EF1432"/>
    <w:rsid w:val="00EF2B1B"/>
    <w:rsid w:val="00EF3441"/>
    <w:rsid w:val="00F038D7"/>
    <w:rsid w:val="00F32479"/>
    <w:rsid w:val="00F47C12"/>
    <w:rsid w:val="00F642AC"/>
    <w:rsid w:val="00F70FD4"/>
    <w:rsid w:val="00F72C91"/>
    <w:rsid w:val="00F8209B"/>
    <w:rsid w:val="00F97914"/>
    <w:rsid w:val="00FC09E8"/>
    <w:rsid w:val="00FC1E1A"/>
    <w:rsid w:val="00FD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19E309-9273-4B8A-A574-80AD9E35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79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C91"/>
  </w:style>
  <w:style w:type="paragraph" w:styleId="a5">
    <w:name w:val="footer"/>
    <w:basedOn w:val="a"/>
    <w:link w:val="a6"/>
    <w:uiPriority w:val="99"/>
    <w:unhideWhenUsed/>
    <w:rsid w:val="00F72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C91"/>
  </w:style>
  <w:style w:type="paragraph" w:styleId="a7">
    <w:name w:val="Balloon Text"/>
    <w:basedOn w:val="a"/>
    <w:link w:val="a8"/>
    <w:uiPriority w:val="99"/>
    <w:semiHidden/>
    <w:unhideWhenUsed/>
    <w:rsid w:val="00F7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C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70E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A088D"/>
    <w:pPr>
      <w:ind w:left="720"/>
      <w:contextualSpacing/>
    </w:pPr>
  </w:style>
  <w:style w:type="paragraph" w:styleId="ac">
    <w:name w:val="No Spacing"/>
    <w:uiPriority w:val="99"/>
    <w:qFormat/>
    <w:rsid w:val="00AF5A9F"/>
    <w:rPr>
      <w:sz w:val="22"/>
      <w:szCs w:val="22"/>
      <w:lang w:val="cs-CZ" w:eastAsia="en-US"/>
    </w:rPr>
  </w:style>
  <w:style w:type="character" w:customStyle="1" w:styleId="apple-style-span">
    <w:name w:val="apple-style-span"/>
    <w:basedOn w:val="a0"/>
    <w:rsid w:val="00DB499E"/>
  </w:style>
  <w:style w:type="paragraph" w:customStyle="1" w:styleId="1">
    <w:name w:val="Абзац списка1"/>
    <w:basedOn w:val="a"/>
    <w:link w:val="ListParagraphChar"/>
    <w:uiPriority w:val="34"/>
    <w:qFormat/>
    <w:rsid w:val="00DB499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Cs w:val="20"/>
    </w:rPr>
  </w:style>
  <w:style w:type="character" w:customStyle="1" w:styleId="ListParagraphChar">
    <w:name w:val="List Paragraph Char"/>
    <w:link w:val="1"/>
    <w:uiPriority w:val="34"/>
    <w:locked/>
    <w:rsid w:val="00DB499E"/>
    <w:rPr>
      <w:rFonts w:ascii="Times New Roman" w:eastAsia="Times New Roman" w:hAnsi="Times New Roman"/>
      <w:sz w:val="22"/>
      <w:lang w:eastAsia="en-US"/>
    </w:rPr>
  </w:style>
  <w:style w:type="paragraph" w:customStyle="1" w:styleId="Standard">
    <w:name w:val="Standard"/>
    <w:rsid w:val="00EF1432"/>
    <w:pPr>
      <w:widowControl w:val="0"/>
      <w:autoSpaceDE w:val="0"/>
      <w:autoSpaceDN w:val="0"/>
      <w:adjustRightInd w:val="0"/>
    </w:pPr>
    <w:rPr>
      <w:rFonts w:ascii="Times" w:eastAsia="Times New Roman" w:hAnsi="Times New Roman" w:cs="Times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6339">
              <w:marLeft w:val="3630"/>
              <w:marRight w:val="36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2110</CharactersWithSpaces>
  <SharedDoc>false</SharedDoc>
  <HLinks>
    <vt:vector size="6" baseType="variant">
      <vt:variant>
        <vt:i4>4391008</vt:i4>
      </vt:variant>
      <vt:variant>
        <vt:i4>0</vt:i4>
      </vt:variant>
      <vt:variant>
        <vt:i4>0</vt:i4>
      </vt:variant>
      <vt:variant>
        <vt:i4>5</vt:i4>
      </vt:variant>
      <vt:variant>
        <vt:lpwstr>mailto:robiahon@mail.ru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Friedrich, Martina</dc:creator>
  <cp:lastModifiedBy>Пользователь Windows</cp:lastModifiedBy>
  <cp:revision>2</cp:revision>
  <cp:lastPrinted>2013-02-10T23:49:00Z</cp:lastPrinted>
  <dcterms:created xsi:type="dcterms:W3CDTF">2020-10-26T12:13:00Z</dcterms:created>
  <dcterms:modified xsi:type="dcterms:W3CDTF">2020-10-26T12:13:00Z</dcterms:modified>
</cp:coreProperties>
</file>